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38AC" w:rsidRDefault="003038AC"/>
    <w:p w:rsidR="00A97C77" w:rsidRDefault="00A97C77">
      <w:r>
        <w:t>Markov Localization</w:t>
      </w:r>
    </w:p>
    <w:p w:rsidR="00A97C77" w:rsidRDefault="00A97C77">
      <w:r>
        <w:t>11.2 localization Posterior</w:t>
      </w:r>
    </w:p>
    <w:p w:rsidR="00A97C77" w:rsidRDefault="00A97C77">
      <w:r>
        <w:rPr>
          <w:noProof/>
        </w:rPr>
        <w:drawing>
          <wp:inline distT="0" distB="0" distL="0" distR="0" wp14:anchorId="06A28C9B" wp14:editId="7288510B">
            <wp:extent cx="5943600" cy="3121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66" w:rsidRDefault="00991866"/>
    <w:p w:rsidR="00991866" w:rsidRDefault="00991866">
      <w:r>
        <w:t>Simultaneous localization and mapping ( SLAM)</w:t>
      </w:r>
    </w:p>
    <w:p w:rsidR="00991866" w:rsidRDefault="00991866">
      <w:r>
        <w:rPr>
          <w:noProof/>
        </w:rPr>
        <w:drawing>
          <wp:inline distT="0" distB="0" distL="0" distR="0" wp14:anchorId="48E26C12" wp14:editId="03F199F9">
            <wp:extent cx="5943600" cy="3225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B375E" w:rsidRDefault="008B375E"/>
    <w:p w:rsidR="008B375E" w:rsidRDefault="008B375E">
      <w:r>
        <w:lastRenderedPageBreak/>
        <w:t>11.9 Bayes Rule and law of total Probability</w:t>
      </w:r>
    </w:p>
    <w:p w:rsidR="008B375E" w:rsidRDefault="008B375E">
      <w:r>
        <w:rPr>
          <w:noProof/>
        </w:rPr>
        <w:drawing>
          <wp:inline distT="0" distB="0" distL="0" distR="0" wp14:anchorId="3C2AF7E1" wp14:editId="39F218AB">
            <wp:extent cx="5943600" cy="3778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5E" w:rsidRDefault="008B375E"/>
    <w:p w:rsidR="008B375E" w:rsidRDefault="008B375E">
      <w:r>
        <w:rPr>
          <w:noProof/>
        </w:rPr>
        <w:drawing>
          <wp:inline distT="0" distB="0" distL="0" distR="0" wp14:anchorId="76B33253" wp14:editId="053128AD">
            <wp:extent cx="5943600" cy="3199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t xml:space="preserve">11.11 </w:t>
      </w:r>
    </w:p>
    <w:p w:rsidR="00F1672F" w:rsidRDefault="00F1672F"/>
    <w:p w:rsidR="00F1672F" w:rsidRDefault="00F1672F">
      <w:r>
        <w:rPr>
          <w:noProof/>
        </w:rPr>
        <w:drawing>
          <wp:inline distT="0" distB="0" distL="0" distR="0" wp14:anchorId="274EA454" wp14:editId="7021D95E">
            <wp:extent cx="5943600" cy="1734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rPr>
          <w:noProof/>
        </w:rPr>
        <w:drawing>
          <wp:inline distT="0" distB="0" distL="0" distR="0" wp14:anchorId="5891BC78" wp14:editId="2B7C7205">
            <wp:extent cx="5943600" cy="1736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rPr>
          <w:noProof/>
        </w:rPr>
        <w:drawing>
          <wp:inline distT="0" distB="0" distL="0" distR="0" wp14:anchorId="6EB8D859" wp14:editId="02086862">
            <wp:extent cx="5943600" cy="28740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/>
    <w:p w:rsidR="00F1672F" w:rsidRDefault="00F1672F">
      <w:r>
        <w:t>11.13 Markov Assumption for Motion Model</w:t>
      </w:r>
    </w:p>
    <w:p w:rsidR="00F1672F" w:rsidRDefault="00F1672F">
      <w:r>
        <w:rPr>
          <w:noProof/>
        </w:rPr>
        <w:lastRenderedPageBreak/>
        <w:drawing>
          <wp:inline distT="0" distB="0" distL="0" distR="0" wp14:anchorId="7CCC029B" wp14:editId="1BCD25FC">
            <wp:extent cx="2860964" cy="1682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728" cy="171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6940"/>
            <wp:positionH relativeFrom="column">
              <wp:align>left</wp:align>
            </wp:positionH>
            <wp:positionV relativeFrom="paragraph">
              <wp:align>top</wp:align>
            </wp:positionV>
            <wp:extent cx="2784475" cy="177990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F1672F" w:rsidRDefault="00365F2F">
      <w:r>
        <w:t>1</w:t>
      </w:r>
      <w:r w:rsidRPr="00365F2F">
        <w:rPr>
          <w:vertAlign w:val="superscript"/>
        </w:rPr>
        <w:t>st</w:t>
      </w:r>
      <w:r>
        <w:t xml:space="preserve"> Assumption,  </w:t>
      </w:r>
    </w:p>
    <w:p w:rsidR="00365F2F" w:rsidRDefault="00365F2F">
      <w:r>
        <w:rPr>
          <w:noProof/>
        </w:rPr>
        <w:drawing>
          <wp:inline distT="0" distB="0" distL="0" distR="0" wp14:anchorId="42F9EFF7" wp14:editId="1763C9C6">
            <wp:extent cx="5943600" cy="23761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rPr>
          <w:noProof/>
        </w:rPr>
        <w:drawing>
          <wp:inline distT="0" distB="0" distL="0" distR="0" wp14:anchorId="52FFD13A" wp14:editId="718FD617">
            <wp:extent cx="5943600" cy="2847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t>2</w:t>
      </w:r>
      <w:r w:rsidRPr="00365F2F">
        <w:rPr>
          <w:vertAlign w:val="superscript"/>
        </w:rPr>
        <w:t>nd</w:t>
      </w:r>
      <w:r>
        <w:t xml:space="preserve"> Assumption</w:t>
      </w:r>
    </w:p>
    <w:p w:rsidR="00365F2F" w:rsidRDefault="00365F2F">
      <w:r>
        <w:rPr>
          <w:noProof/>
        </w:rPr>
        <w:lastRenderedPageBreak/>
        <w:drawing>
          <wp:inline distT="0" distB="0" distL="0" distR="0" wp14:anchorId="14415344" wp14:editId="56677622">
            <wp:extent cx="5943600" cy="28327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rPr>
          <w:noProof/>
        </w:rPr>
        <w:drawing>
          <wp:inline distT="0" distB="0" distL="0" distR="0" wp14:anchorId="1E24122F" wp14:editId="2F0E5C20">
            <wp:extent cx="5943600" cy="3079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t>11.15 Recursive Structure</w:t>
      </w:r>
    </w:p>
    <w:p w:rsidR="00365F2F" w:rsidRDefault="00365F2F"/>
    <w:p w:rsidR="00547A43" w:rsidRDefault="00547A43">
      <w:r>
        <w:rPr>
          <w:noProof/>
        </w:rPr>
        <w:lastRenderedPageBreak/>
        <w:drawing>
          <wp:inline distT="0" distB="0" distL="0" distR="0" wp14:anchorId="0F1AA851" wp14:editId="2D4B5495">
            <wp:extent cx="5943600" cy="3274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43" w:rsidRDefault="00547A43">
      <w:r>
        <w:t xml:space="preserve">Use </w:t>
      </w:r>
      <w:r w:rsidR="00F80882">
        <w:t>GPS to get coarse init x</w:t>
      </w:r>
      <w:r w:rsidR="00174D6D">
        <w:t>(t=</w:t>
      </w:r>
      <w:r>
        <w:t>0</w:t>
      </w:r>
      <w:r w:rsidR="00174D6D">
        <w:t>)</w:t>
      </w:r>
    </w:p>
    <w:p w:rsidR="00012B11" w:rsidRDefault="00012B11"/>
    <w:p w:rsidR="00C52187" w:rsidRDefault="00C52187">
      <w:r>
        <w:t>Recursive structure !</w:t>
      </w:r>
    </w:p>
    <w:p w:rsidR="00C52187" w:rsidRDefault="00C52187">
      <w:r>
        <w:rPr>
          <w:noProof/>
        </w:rPr>
        <w:drawing>
          <wp:inline distT="0" distB="0" distL="0" distR="0" wp14:anchorId="2E1E66DB" wp14:editId="31F8434B">
            <wp:extent cx="5943600" cy="3159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87" w:rsidRDefault="00C52187"/>
    <w:p w:rsidR="00012B11" w:rsidRDefault="00012B11">
      <w:r>
        <w:t>11.16 implement Motion Model</w:t>
      </w:r>
    </w:p>
    <w:p w:rsidR="00012B11" w:rsidRDefault="00012B11">
      <w:r>
        <w:rPr>
          <w:noProof/>
        </w:rPr>
        <w:lastRenderedPageBreak/>
        <w:drawing>
          <wp:inline distT="0" distB="0" distL="0" distR="0" wp14:anchorId="29B1E9EF" wp14:editId="4AB49335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B11" w:rsidRDefault="00012B11">
      <w:r>
        <w:rPr>
          <w:noProof/>
        </w:rPr>
        <w:drawing>
          <wp:inline distT="0" distB="0" distL="0" distR="0" wp14:anchorId="26AE2D39" wp14:editId="14918377">
            <wp:extent cx="5943600" cy="30283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/>
    <w:p w:rsidR="00E4091F" w:rsidRDefault="00E4091F">
      <w:r>
        <w:t>11.21 Observation Model</w:t>
      </w:r>
    </w:p>
    <w:p w:rsidR="00E4091F" w:rsidRDefault="00E4091F">
      <w:r>
        <w:rPr>
          <w:noProof/>
        </w:rPr>
        <w:lastRenderedPageBreak/>
        <w:drawing>
          <wp:inline distT="0" distB="0" distL="0" distR="0" wp14:anchorId="484D5185" wp14:editId="6A98A892">
            <wp:extent cx="5890260" cy="374105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8389" cy="37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>
      <w:r>
        <w:t>11.22 Markov Assumption for Observation Model</w:t>
      </w:r>
    </w:p>
    <w:p w:rsidR="00E4091F" w:rsidRDefault="00E4091F">
      <w:r>
        <w:rPr>
          <w:noProof/>
        </w:rPr>
        <w:lastRenderedPageBreak/>
        <w:drawing>
          <wp:inline distT="0" distB="0" distL="0" distR="0" wp14:anchorId="3DE7ABC4" wp14:editId="44B3089C">
            <wp:extent cx="5943600" cy="42011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/>
    <w:p w:rsidR="005D6C24" w:rsidRDefault="005D6C24">
      <w:r>
        <w:t>Multiple Observation model</w:t>
      </w:r>
    </w:p>
    <w:p w:rsidR="005D6C24" w:rsidRDefault="005D6C24">
      <w:r>
        <w:rPr>
          <w:noProof/>
        </w:rPr>
        <w:drawing>
          <wp:inline distT="0" distB="0" distL="0" distR="0" wp14:anchorId="215C7F5A" wp14:editId="1CFB0038">
            <wp:extent cx="5943600" cy="3322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24" w:rsidRDefault="005D6C24"/>
    <w:p w:rsidR="005D6C24" w:rsidRDefault="005D6C24">
      <w:r>
        <w:t>1-D example observation model</w:t>
      </w:r>
      <w:bookmarkStart w:id="0" w:name="_GoBack"/>
      <w:bookmarkEnd w:id="0"/>
    </w:p>
    <w:p w:rsidR="005D6C24" w:rsidRDefault="005D6C24">
      <w:r>
        <w:rPr>
          <w:noProof/>
        </w:rPr>
        <w:drawing>
          <wp:inline distT="0" distB="0" distL="0" distR="0" wp14:anchorId="0C72A32B" wp14:editId="35826041">
            <wp:extent cx="5943600" cy="28911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6C2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29C"/>
    <w:rsid w:val="00012B11"/>
    <w:rsid w:val="00174D6D"/>
    <w:rsid w:val="003038AC"/>
    <w:rsid w:val="00365F2F"/>
    <w:rsid w:val="00547A43"/>
    <w:rsid w:val="005D6C24"/>
    <w:rsid w:val="0067229C"/>
    <w:rsid w:val="008B375E"/>
    <w:rsid w:val="00991866"/>
    <w:rsid w:val="00A97C77"/>
    <w:rsid w:val="00B86E39"/>
    <w:rsid w:val="00C52187"/>
    <w:rsid w:val="00E4091F"/>
    <w:rsid w:val="00F1672F"/>
    <w:rsid w:val="00F80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B2C1D0E-BD06-4558-96EC-7C408B7FB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76</Words>
  <Characters>437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Continental AG</Company>
  <LinksUpToDate>false</LinksUpToDate>
  <CharactersWithSpaces>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Xi</dc:creator>
  <cp:keywords/>
  <dc:description/>
  <cp:lastModifiedBy>Cheng, Xi</cp:lastModifiedBy>
  <cp:revision>13</cp:revision>
  <dcterms:created xsi:type="dcterms:W3CDTF">2017-08-07T10:27:00Z</dcterms:created>
  <dcterms:modified xsi:type="dcterms:W3CDTF">2017-08-17T15:51:00Z</dcterms:modified>
</cp:coreProperties>
</file>